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99" w:rsidRDefault="00CE6B99" w:rsidP="00CE6B99">
      <w:pPr>
        <w:rPr>
          <w:rFonts w:ascii="Times New Roman" w:hAnsi="Times New Roman" w:cs="Times New Roman"/>
          <w:sz w:val="28"/>
          <w:szCs w:val="28"/>
        </w:rPr>
      </w:pPr>
      <w:r w:rsidRPr="003B2BE4">
        <w:rPr>
          <w:rFonts w:ascii="Times New Roman" w:hAnsi="Times New Roman" w:cs="Times New Roman"/>
          <w:sz w:val="28"/>
          <w:szCs w:val="28"/>
        </w:rPr>
        <w:t>Тема урока:</w:t>
      </w:r>
    </w:p>
    <w:p w:rsidR="00CE6B99" w:rsidRDefault="00CE6B99" w:rsidP="00CE6B99">
      <w:pPr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CE6B99">
        <w:rPr>
          <w:rFonts w:ascii="Times New Roman" w:eastAsia="Calibri" w:hAnsi="Times New Roman" w:cs="Times New Roman"/>
          <w:sz w:val="28"/>
          <w:szCs w:val="28"/>
        </w:rPr>
        <w:t>Обособление уточняющих членов предложения, присоединяемых при помощи союзов и других слов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CE6B99" w:rsidRDefault="00CE6B99" w:rsidP="00CE6B9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Повторяем теоретический материал в учебнике: страницы</w:t>
      </w:r>
      <w:r>
        <w:rPr>
          <w:rFonts w:ascii="Times New Roman" w:hAnsi="Times New Roman" w:cs="Times New Roman"/>
          <w:sz w:val="28"/>
          <w:szCs w:val="28"/>
        </w:rPr>
        <w:t xml:space="preserve"> 181-183.</w:t>
      </w:r>
      <w:r w:rsidRPr="00CE6B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6B9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E6B99">
        <w:rPr>
          <w:rFonts w:ascii="Times New Roman" w:hAnsi="Times New Roman" w:cs="Times New Roman"/>
          <w:sz w:val="28"/>
          <w:szCs w:val="28"/>
        </w:rPr>
        <w:t>- 52</w:t>
      </w:r>
    </w:p>
    <w:p w:rsidR="00CE6B99" w:rsidRDefault="00CE6B99" w:rsidP="00CE6B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E6B99">
        <w:rPr>
          <w:rFonts w:ascii="Times New Roman" w:hAnsi="Times New Roman" w:cs="Times New Roman"/>
          <w:color w:val="00B0F0"/>
          <w:sz w:val="28"/>
          <w:szCs w:val="28"/>
          <w:lang w:val="en-US"/>
        </w:rPr>
        <w:t>nfourok</w:t>
      </w:r>
      <w:proofErr w:type="spellEnd"/>
      <w:r w:rsidRPr="00CE6B99">
        <w:rPr>
          <w:rFonts w:ascii="Times New Roman" w:hAnsi="Times New Roman" w:cs="Times New Roman"/>
          <w:color w:val="00B0F0"/>
          <w:sz w:val="28"/>
          <w:szCs w:val="28"/>
        </w:rPr>
        <w:t>.</w:t>
      </w:r>
      <w:proofErr w:type="spellStart"/>
      <w:r w:rsidRPr="00CE6B99">
        <w:rPr>
          <w:rFonts w:ascii="Times New Roman" w:hAnsi="Times New Roman" w:cs="Times New Roman"/>
          <w:color w:val="00B0F0"/>
          <w:sz w:val="28"/>
          <w:szCs w:val="28"/>
          <w:lang w:val="en-US"/>
        </w:rPr>
        <w:t>ru</w:t>
      </w:r>
      <w:proofErr w:type="spellEnd"/>
      <w:r w:rsidRPr="00CE6B99">
        <w:rPr>
          <w:rFonts w:ascii="Times New Roman" w:hAnsi="Times New Roman" w:cs="Times New Roman"/>
          <w:color w:val="00B0F0"/>
          <w:sz w:val="28"/>
          <w:szCs w:val="28"/>
        </w:rPr>
        <w:t>/</w:t>
      </w:r>
      <w:proofErr w:type="spellStart"/>
      <w:r w:rsidRPr="00CE6B99">
        <w:rPr>
          <w:rFonts w:ascii="Times New Roman" w:hAnsi="Times New Roman" w:cs="Times New Roman"/>
          <w:color w:val="00B0F0"/>
          <w:sz w:val="28"/>
          <w:szCs w:val="28"/>
          <w:lang w:val="en-US"/>
        </w:rPr>
        <w:t>videouroki</w:t>
      </w:r>
      <w:proofErr w:type="spellEnd"/>
      <w:r w:rsidRPr="00CE6B99">
        <w:rPr>
          <w:rFonts w:ascii="Times New Roman" w:hAnsi="Times New Roman" w:cs="Times New Roman"/>
          <w:color w:val="00B0F0"/>
          <w:sz w:val="28"/>
          <w:szCs w:val="28"/>
        </w:rPr>
        <w:t>/</w:t>
      </w:r>
      <w:proofErr w:type="spellStart"/>
      <w:r w:rsidRPr="00CE6B99">
        <w:rPr>
          <w:rFonts w:ascii="Times New Roman" w:hAnsi="Times New Roman" w:cs="Times New Roman"/>
          <w:color w:val="00B0F0"/>
          <w:sz w:val="28"/>
          <w:szCs w:val="28"/>
          <w:lang w:val="en-US"/>
        </w:rPr>
        <w:t>russkij</w:t>
      </w:r>
      <w:proofErr w:type="spellEnd"/>
      <w:r w:rsidRPr="00CE6B99">
        <w:rPr>
          <w:rFonts w:ascii="Times New Roman" w:hAnsi="Times New Roman" w:cs="Times New Roman"/>
          <w:color w:val="00B0F0"/>
          <w:sz w:val="28"/>
          <w:szCs w:val="28"/>
        </w:rPr>
        <w:t>-</w:t>
      </w:r>
      <w:proofErr w:type="spellStart"/>
      <w:r w:rsidRPr="00CE6B99">
        <w:rPr>
          <w:rFonts w:ascii="Times New Roman" w:hAnsi="Times New Roman" w:cs="Times New Roman"/>
          <w:color w:val="00B0F0"/>
          <w:sz w:val="28"/>
          <w:szCs w:val="28"/>
          <w:lang w:val="en-US"/>
        </w:rPr>
        <w:t>jazyk</w:t>
      </w:r>
      <w:proofErr w:type="spellEnd"/>
      <w:r w:rsidRPr="00CE6B99">
        <w:rPr>
          <w:rFonts w:ascii="Times New Roman" w:hAnsi="Times New Roman" w:cs="Times New Roman"/>
          <w:color w:val="00B0F0"/>
          <w:sz w:val="28"/>
          <w:szCs w:val="28"/>
        </w:rPr>
        <w:t>-;</w:t>
      </w:r>
    </w:p>
    <w:p w:rsidR="00CE6B99" w:rsidRDefault="00CE6B99" w:rsidP="00CE6B9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- 327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подчеркивая обособленные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обстоятельства</w:t>
      </w:r>
      <w:r>
        <w:rPr>
          <w:rFonts w:ascii="Times New Roman" w:hAnsi="Times New Roman" w:cs="Times New Roman"/>
          <w:sz w:val="28"/>
          <w:szCs w:val="28"/>
        </w:rPr>
        <w:t xml:space="preserve"> уступки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предлогом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НЕСМОТРЯ  НА… и выделяя их запятыми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E6B99" w:rsidRDefault="003B5A16" w:rsidP="00CE6B9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Расставляем также и другие знаки препинания.</w:t>
      </w:r>
    </w:p>
    <w:p w:rsidR="00CE6B99" w:rsidRDefault="003B5A16" w:rsidP="00CE6B9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устно упр-328</w:t>
      </w:r>
      <w:r w:rsidR="00CE6B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(Текст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В.Катаеву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CE6B99">
        <w:rPr>
          <w:rFonts w:ascii="Times New Roman" w:hAnsi="Times New Roman" w:cs="Times New Roman"/>
          <w:sz w:val="28"/>
          <w:szCs w:val="28"/>
        </w:rPr>
        <w:t xml:space="preserve">  прочитайте, соблюдая правильную интонацию.</w:t>
      </w:r>
    </w:p>
    <w:p w:rsidR="00CE6B99" w:rsidRDefault="00CE6B99" w:rsidP="00CE6B99">
      <w:pPr>
        <w:rPr>
          <w:rFonts w:ascii="Times New Roman" w:hAnsi="Times New Roman" w:cs="Times New Roman"/>
          <w:sz w:val="28"/>
          <w:szCs w:val="28"/>
        </w:rPr>
      </w:pPr>
    </w:p>
    <w:p w:rsidR="00CE6B99" w:rsidRPr="00CD2AA0" w:rsidRDefault="00CE6B99" w:rsidP="00CE6B99">
      <w:pPr>
        <w:rPr>
          <w:rFonts w:ascii="Times New Roman" w:hAnsi="Times New Roman" w:cs="Times New Roman"/>
          <w:sz w:val="28"/>
          <w:szCs w:val="28"/>
        </w:rPr>
      </w:pPr>
      <w:r w:rsidRPr="00CD2AA0">
        <w:rPr>
          <w:rFonts w:ascii="Times New Roman" w:hAnsi="Times New Roman" w:cs="Times New Roman"/>
          <w:sz w:val="28"/>
          <w:szCs w:val="28"/>
        </w:rPr>
        <w:t>Д.З.: Прочит</w:t>
      </w:r>
      <w:r w:rsidR="003B5A16">
        <w:rPr>
          <w:rFonts w:ascii="Times New Roman" w:hAnsi="Times New Roman" w:cs="Times New Roman"/>
          <w:sz w:val="28"/>
          <w:szCs w:val="28"/>
        </w:rPr>
        <w:t xml:space="preserve">ать П-52, выполнить </w:t>
      </w:r>
      <w:proofErr w:type="spellStart"/>
      <w:proofErr w:type="gramStart"/>
      <w:r w:rsidR="003B5A16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="003B5A16">
        <w:rPr>
          <w:rFonts w:ascii="Times New Roman" w:hAnsi="Times New Roman" w:cs="Times New Roman"/>
          <w:sz w:val="28"/>
          <w:szCs w:val="28"/>
        </w:rPr>
        <w:t xml:space="preserve"> - 325 (</w:t>
      </w:r>
      <w:r w:rsidRPr="00CD2AA0">
        <w:rPr>
          <w:rFonts w:ascii="Times New Roman" w:hAnsi="Times New Roman" w:cs="Times New Roman"/>
          <w:sz w:val="28"/>
          <w:szCs w:val="28"/>
        </w:rPr>
        <w:t xml:space="preserve">четные номера предложений), </w:t>
      </w:r>
      <w:r w:rsidRPr="00CD2AA0">
        <w:rPr>
          <w:rFonts w:ascii="Times New Roman" w:hAnsi="Times New Roman"/>
          <w:sz w:val="28"/>
          <w:szCs w:val="28"/>
        </w:rPr>
        <w:t>вставить пропущенные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3B5A16">
        <w:rPr>
          <w:rFonts w:ascii="Times New Roman" w:hAnsi="Times New Roman"/>
          <w:sz w:val="28"/>
          <w:szCs w:val="28"/>
        </w:rPr>
        <w:t>буквы и запятые;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подчеркнуть обособленные члены предложения.</w:t>
      </w:r>
    </w:p>
    <w:p w:rsidR="00CE6B99" w:rsidRPr="00CE6B99" w:rsidRDefault="00CE6B99" w:rsidP="003B5A16">
      <w:pPr>
        <w:pStyle w:val="a4"/>
        <w:shd w:val="clear" w:color="auto" w:fill="FFFFFF"/>
        <w:rPr>
          <w:rFonts w:ascii="Times New Roman" w:eastAsia="Calibri" w:hAnsi="Times New Roman" w:cs="Times New Roman"/>
          <w:sz w:val="28"/>
          <w:szCs w:val="28"/>
        </w:rPr>
      </w:pPr>
    </w:p>
    <w:p w:rsidR="0041500D" w:rsidRDefault="003B5A16"/>
    <w:sectPr w:rsidR="0041500D" w:rsidSect="00CE6B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8741F"/>
    <w:multiLevelType w:val="hybridMultilevel"/>
    <w:tmpl w:val="D0FE2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B78CC"/>
    <w:multiLevelType w:val="hybridMultilevel"/>
    <w:tmpl w:val="8EDE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E6"/>
    <w:rsid w:val="000B62F7"/>
    <w:rsid w:val="003B5A16"/>
    <w:rsid w:val="007712E6"/>
    <w:rsid w:val="007C06C6"/>
    <w:rsid w:val="00C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2020-04-15T07:01:00Z</dcterms:created>
  <dcterms:modified xsi:type="dcterms:W3CDTF">2020-04-15T07:18:00Z</dcterms:modified>
</cp:coreProperties>
</file>